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BBF" w:rsidRDefault="005B12A7" w:rsidP="00946FA2">
      <w:pPr>
        <w:tabs>
          <w:tab w:val="left" w:pos="13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2A7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981200" cy="2266950"/>
            <wp:effectExtent l="0" t="0" r="0" b="0"/>
            <wp:docPr id="2" name="Picture 2" descr="C:\Users\Lenovo\Desktop\Khan Sir.jpg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Khan Sir.jpg 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3B4519">
        <w:rPr>
          <w:rFonts w:ascii="Times New Roman" w:hAnsi="Times New Roman" w:cs="Times New Roman"/>
          <w:b/>
          <w:noProof/>
          <w:sz w:val="24"/>
          <w:szCs w:val="24"/>
        </w:rPr>
      </w:r>
      <w:r w:rsidR="003B4519">
        <w:rPr>
          <w:rFonts w:ascii="Times New Roman" w:hAnsi="Times New Roman" w:cs="Times New Roman"/>
          <w:b/>
          <w:noProof/>
          <w:sz w:val="24"/>
          <w:szCs w:val="24"/>
        </w:rPr>
        <w:pict>
          <v:rect id="Rectangle 3" o:spid="_x0000_s1026" alt="blob:https://web.whatsapp.com/4d145d2b-cb78-4501-84e4-5884bcce09ee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CNX8YznAgAAAgYAAA4AAAAAAAAAAAAA&#10;AAAALgIAAGRycy9lMm9Eb2MueG1sUEsBAi0AFAAGAAgAAAAhAEyg6SzYAAAAAwEAAA8AAAAAAAAA&#10;AAAAAAAAQQUAAGRycy9kb3ducmV2LnhtbFBLBQYAAAAABAAEAPMAAABGBgAAAAA=&#10;" filled="f" stroked="f">
            <o:lock v:ext="edit" aspectratio="t"/>
            <w10:wrap type="none"/>
            <w10:anchorlock/>
          </v:rect>
        </w:pict>
      </w:r>
    </w:p>
    <w:p w:rsidR="00D756A8" w:rsidRPr="00BF3782" w:rsidRDefault="00DF526F">
      <w:pPr>
        <w:rPr>
          <w:rFonts w:ascii="Times New Roman" w:hAnsi="Times New Roman" w:cs="Times New Roman"/>
          <w:b/>
          <w:sz w:val="24"/>
          <w:szCs w:val="24"/>
        </w:rPr>
      </w:pPr>
      <w:r w:rsidRPr="00BF3782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Pr="00BF3782">
        <w:rPr>
          <w:rFonts w:ascii="Times New Roman" w:hAnsi="Times New Roman" w:cs="Times New Roman"/>
          <w:b/>
          <w:sz w:val="24"/>
          <w:szCs w:val="24"/>
        </w:rPr>
        <w:t>Shafiulla</w:t>
      </w:r>
      <w:proofErr w:type="spellEnd"/>
      <w:r w:rsidRPr="00BF3782">
        <w:rPr>
          <w:rFonts w:ascii="Times New Roman" w:hAnsi="Times New Roman" w:cs="Times New Roman"/>
          <w:b/>
          <w:sz w:val="24"/>
          <w:szCs w:val="24"/>
        </w:rPr>
        <w:t xml:space="preserve"> Khan</w:t>
      </w:r>
    </w:p>
    <w:p w:rsidR="00DF526F" w:rsidRPr="00566D72" w:rsidRDefault="00DF526F" w:rsidP="00566D72">
      <w:pPr>
        <w:jc w:val="both"/>
        <w:rPr>
          <w:rFonts w:ascii="Times New Roman" w:hAnsi="Times New Roman" w:cs="Times New Roman"/>
          <w:sz w:val="24"/>
          <w:szCs w:val="24"/>
        </w:rPr>
      </w:pPr>
      <w:r w:rsidRPr="008C1E01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Pr="008C1E01">
        <w:rPr>
          <w:rFonts w:ascii="Times New Roman" w:hAnsi="Times New Roman" w:cs="Times New Roman"/>
          <w:b/>
          <w:sz w:val="24"/>
          <w:szCs w:val="24"/>
        </w:rPr>
        <w:t>Shafiulla</w:t>
      </w:r>
      <w:proofErr w:type="spellEnd"/>
      <w:r w:rsidRPr="008C1E01">
        <w:rPr>
          <w:rFonts w:ascii="Times New Roman" w:hAnsi="Times New Roman" w:cs="Times New Roman"/>
          <w:b/>
          <w:sz w:val="24"/>
          <w:szCs w:val="24"/>
        </w:rPr>
        <w:t xml:space="preserve"> Khan</w:t>
      </w:r>
      <w:r w:rsidRPr="00566D72">
        <w:rPr>
          <w:rFonts w:ascii="Times New Roman" w:hAnsi="Times New Roman" w:cs="Times New Roman"/>
          <w:sz w:val="24"/>
          <w:szCs w:val="24"/>
        </w:rPr>
        <w:t xml:space="preserve"> is working as a Head Dept. of English and Coordinator </w:t>
      </w:r>
      <w:r w:rsidR="008C7ACC" w:rsidRPr="00566D72">
        <w:rPr>
          <w:rFonts w:ascii="Times New Roman" w:hAnsi="Times New Roman" w:cs="Times New Roman"/>
          <w:sz w:val="24"/>
          <w:szCs w:val="24"/>
        </w:rPr>
        <w:t xml:space="preserve">of </w:t>
      </w:r>
      <w:r w:rsidRPr="00566D72">
        <w:rPr>
          <w:rFonts w:ascii="Times New Roman" w:hAnsi="Times New Roman" w:cs="Times New Roman"/>
          <w:sz w:val="24"/>
          <w:szCs w:val="24"/>
        </w:rPr>
        <w:t xml:space="preserve">NAAC, </w:t>
      </w:r>
      <w:proofErr w:type="spellStart"/>
      <w:r w:rsidRPr="00566D72">
        <w:rPr>
          <w:rFonts w:ascii="Times New Roman" w:hAnsi="Times New Roman" w:cs="Times New Roman"/>
          <w:sz w:val="24"/>
          <w:szCs w:val="24"/>
        </w:rPr>
        <w:t>NatwarlalManiklalDalal</w:t>
      </w:r>
      <w:proofErr w:type="spellEnd"/>
      <w:r w:rsidRPr="00566D72">
        <w:rPr>
          <w:rFonts w:ascii="Times New Roman" w:hAnsi="Times New Roman" w:cs="Times New Roman"/>
          <w:sz w:val="24"/>
          <w:szCs w:val="24"/>
        </w:rPr>
        <w:t xml:space="preserve"> College of Arts, Commerce, Law and Management, </w:t>
      </w:r>
      <w:proofErr w:type="spellStart"/>
      <w:r w:rsidRPr="00566D72">
        <w:rPr>
          <w:rFonts w:ascii="Times New Roman" w:hAnsi="Times New Roman" w:cs="Times New Roman"/>
          <w:sz w:val="24"/>
          <w:szCs w:val="24"/>
        </w:rPr>
        <w:t>Gondia</w:t>
      </w:r>
      <w:proofErr w:type="spellEnd"/>
      <w:r w:rsidRPr="00566D72">
        <w:rPr>
          <w:rFonts w:ascii="Times New Roman" w:hAnsi="Times New Roman" w:cs="Times New Roman"/>
          <w:sz w:val="24"/>
          <w:szCs w:val="24"/>
        </w:rPr>
        <w:t xml:space="preserve">. </w:t>
      </w:r>
      <w:r w:rsidR="00BD1336" w:rsidRPr="00566D72">
        <w:rPr>
          <w:rFonts w:ascii="Times New Roman" w:hAnsi="Times New Roman" w:cs="Times New Roman"/>
          <w:sz w:val="24"/>
          <w:szCs w:val="24"/>
        </w:rPr>
        <w:t xml:space="preserve">He has 32 years of teaching experience, 20 research publications </w:t>
      </w:r>
      <w:r w:rsidR="0034678A" w:rsidRPr="00566D72">
        <w:rPr>
          <w:rFonts w:ascii="Times New Roman" w:hAnsi="Times New Roman" w:cs="Times New Roman"/>
          <w:sz w:val="24"/>
          <w:szCs w:val="24"/>
        </w:rPr>
        <w:t xml:space="preserve">in various national and international journals </w:t>
      </w:r>
      <w:r w:rsidR="00BD1336" w:rsidRPr="00566D72">
        <w:rPr>
          <w:rFonts w:ascii="Times New Roman" w:hAnsi="Times New Roman" w:cs="Times New Roman"/>
          <w:sz w:val="24"/>
          <w:szCs w:val="24"/>
        </w:rPr>
        <w:t>and 01</w:t>
      </w:r>
      <w:r w:rsidR="003927D7" w:rsidRPr="00566D72">
        <w:rPr>
          <w:rFonts w:ascii="Times New Roman" w:hAnsi="Times New Roman" w:cs="Times New Roman"/>
          <w:sz w:val="24"/>
          <w:szCs w:val="24"/>
        </w:rPr>
        <w:t xml:space="preserve"> chapter contribution</w:t>
      </w:r>
      <w:r w:rsidR="00BD1336" w:rsidRPr="00566D72">
        <w:rPr>
          <w:rFonts w:ascii="Times New Roman" w:hAnsi="Times New Roman" w:cs="Times New Roman"/>
          <w:sz w:val="24"/>
          <w:szCs w:val="24"/>
        </w:rPr>
        <w:t xml:space="preserve"> in conference proceedings to his credit. He has translated the life of </w:t>
      </w:r>
      <w:proofErr w:type="spellStart"/>
      <w:r w:rsidR="00BD1336" w:rsidRPr="00566D72">
        <w:rPr>
          <w:rFonts w:ascii="Times New Roman" w:hAnsi="Times New Roman" w:cs="Times New Roman"/>
          <w:sz w:val="24"/>
          <w:szCs w:val="24"/>
        </w:rPr>
        <w:t>JoomdevMaharaj</w:t>
      </w:r>
      <w:proofErr w:type="spellEnd"/>
      <w:r w:rsidR="00A471F3" w:rsidRPr="00566D72">
        <w:rPr>
          <w:rFonts w:ascii="Times New Roman" w:hAnsi="Times New Roman" w:cs="Times New Roman"/>
          <w:sz w:val="24"/>
          <w:szCs w:val="24"/>
        </w:rPr>
        <w:t xml:space="preserve">, a known social reformer </w:t>
      </w:r>
      <w:proofErr w:type="spellStart"/>
      <w:r w:rsidR="00A471F3" w:rsidRPr="00566D72">
        <w:rPr>
          <w:rFonts w:ascii="Times New Roman" w:hAnsi="Times New Roman" w:cs="Times New Roman"/>
          <w:sz w:val="24"/>
          <w:szCs w:val="24"/>
        </w:rPr>
        <w:t>of</w:t>
      </w:r>
      <w:r w:rsidR="00BD1336" w:rsidRPr="00566D72">
        <w:rPr>
          <w:rFonts w:ascii="Times New Roman" w:hAnsi="Times New Roman" w:cs="Times New Roman"/>
          <w:sz w:val="24"/>
          <w:szCs w:val="24"/>
        </w:rPr>
        <w:t>Vidarbha</w:t>
      </w:r>
      <w:proofErr w:type="spellEnd"/>
      <w:r w:rsidR="00BD1336" w:rsidRPr="00566D72">
        <w:rPr>
          <w:rFonts w:ascii="Times New Roman" w:hAnsi="Times New Roman" w:cs="Times New Roman"/>
          <w:sz w:val="24"/>
          <w:szCs w:val="24"/>
        </w:rPr>
        <w:t xml:space="preserve"> region from Marathi to English which </w:t>
      </w:r>
      <w:r w:rsidR="00222B01" w:rsidRPr="00566D72">
        <w:rPr>
          <w:rFonts w:ascii="Times New Roman" w:hAnsi="Times New Roman" w:cs="Times New Roman"/>
          <w:sz w:val="24"/>
          <w:szCs w:val="24"/>
        </w:rPr>
        <w:t xml:space="preserve">contributed in releasing a postal stamp on the great philanthropist by Govt. of India. </w:t>
      </w:r>
      <w:r w:rsidR="00D61504" w:rsidRPr="00566D72">
        <w:rPr>
          <w:rFonts w:ascii="Times New Roman" w:hAnsi="Times New Roman" w:cs="Times New Roman"/>
          <w:sz w:val="24"/>
          <w:szCs w:val="24"/>
        </w:rPr>
        <w:t>Dr. Khan is also</w:t>
      </w:r>
      <w:r w:rsidR="00A471F3" w:rsidRPr="00566D72">
        <w:rPr>
          <w:rFonts w:ascii="Times New Roman" w:hAnsi="Times New Roman" w:cs="Times New Roman"/>
          <w:sz w:val="24"/>
          <w:szCs w:val="24"/>
        </w:rPr>
        <w:t xml:space="preserve"> coordinator of </w:t>
      </w:r>
      <w:proofErr w:type="spellStart"/>
      <w:r w:rsidR="00A471F3" w:rsidRPr="00566D72">
        <w:rPr>
          <w:rFonts w:ascii="Times New Roman" w:hAnsi="Times New Roman" w:cs="Times New Roman"/>
          <w:sz w:val="24"/>
          <w:szCs w:val="24"/>
        </w:rPr>
        <w:t>YashwantraoChavan</w:t>
      </w:r>
      <w:proofErr w:type="spellEnd"/>
      <w:r w:rsidR="00A471F3" w:rsidRPr="00566D72">
        <w:rPr>
          <w:rFonts w:ascii="Times New Roman" w:hAnsi="Times New Roman" w:cs="Times New Roman"/>
          <w:sz w:val="24"/>
          <w:szCs w:val="24"/>
        </w:rPr>
        <w:t xml:space="preserve"> Maharashtra Open University Study Centre of the college</w:t>
      </w:r>
      <w:r w:rsidR="00D61504" w:rsidRPr="00566D72">
        <w:rPr>
          <w:rFonts w:ascii="Times New Roman" w:hAnsi="Times New Roman" w:cs="Times New Roman"/>
          <w:sz w:val="24"/>
          <w:szCs w:val="24"/>
        </w:rPr>
        <w:t xml:space="preserve"> and has worked as coordinator of National Service Scheme of his college unit</w:t>
      </w:r>
      <w:r w:rsidR="00A471F3" w:rsidRPr="00566D72">
        <w:rPr>
          <w:rFonts w:ascii="Times New Roman" w:hAnsi="Times New Roman" w:cs="Times New Roman"/>
          <w:sz w:val="24"/>
          <w:szCs w:val="24"/>
        </w:rPr>
        <w:t>.</w:t>
      </w:r>
    </w:p>
    <w:sectPr w:rsidR="00DF526F" w:rsidRPr="00566D72" w:rsidSect="003B45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F526F"/>
    <w:rsid w:val="00222B01"/>
    <w:rsid w:val="0034678A"/>
    <w:rsid w:val="003927D7"/>
    <w:rsid w:val="003B4519"/>
    <w:rsid w:val="005652D1"/>
    <w:rsid w:val="00566D72"/>
    <w:rsid w:val="005B12A7"/>
    <w:rsid w:val="0078555B"/>
    <w:rsid w:val="008C1E01"/>
    <w:rsid w:val="008C7ACC"/>
    <w:rsid w:val="00946FA2"/>
    <w:rsid w:val="00A471F3"/>
    <w:rsid w:val="00A55BBF"/>
    <w:rsid w:val="00AA1FF7"/>
    <w:rsid w:val="00B03B4C"/>
    <w:rsid w:val="00BD1336"/>
    <w:rsid w:val="00BF3782"/>
    <w:rsid w:val="00CB2FF2"/>
    <w:rsid w:val="00D61504"/>
    <w:rsid w:val="00D756A8"/>
    <w:rsid w:val="00DF5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5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1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F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</dc:creator>
  <cp:lastModifiedBy>cw</cp:lastModifiedBy>
  <cp:revision>2</cp:revision>
  <dcterms:created xsi:type="dcterms:W3CDTF">2022-03-10T06:52:00Z</dcterms:created>
  <dcterms:modified xsi:type="dcterms:W3CDTF">2022-03-10T06:52:00Z</dcterms:modified>
</cp:coreProperties>
</file>