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3E" w:rsidRDefault="005B015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Resume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Name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BHAVESH M. JASANI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Father’s  Name                :-                  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Mahendrabhai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Jasani</w:t>
      </w:r>
      <w:proofErr w:type="spellEnd"/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Department:-   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Commerce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Current Designation:-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Assistant Professor, N.M.D. College,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Gondia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:rsidR="0040643E" w:rsidRDefault="005B0150">
      <w:pPr>
        <w:spacing w:before="120" w:after="0" w:line="360" w:lineRule="auto"/>
        <w:ind w:left="63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(Under R.T.M. Nagpur University, Nagpur) 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Date of  Appointment                        :     24-02-2011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Date of birth:-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03/09/1976,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Sex:-               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Male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Teaching Experience                        : -  13 Years 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Nationality:-   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Indian</w:t>
      </w:r>
    </w:p>
    <w:p w:rsidR="0040643E" w:rsidRDefault="005B0150">
      <w:pPr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Indicate whether belongs to </w:t>
      </w:r>
    </w:p>
    <w:p w:rsidR="0040643E" w:rsidRDefault="005B0150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SC/ST/OBC category: -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Open</w:t>
      </w:r>
    </w:p>
    <w:p w:rsidR="0040643E" w:rsidRDefault="005B0150">
      <w:pPr>
        <w:numPr>
          <w:ilvl w:val="0"/>
          <w:numId w:val="5"/>
        </w:numPr>
        <w:spacing w:before="120" w:after="0" w:line="360" w:lineRule="auto"/>
        <w:ind w:left="720" w:hanging="7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Address for correspondence</w:t>
      </w:r>
    </w:p>
    <w:p w:rsidR="0040643E" w:rsidRDefault="005B0150">
      <w:pPr>
        <w:spacing w:after="0"/>
        <w:ind w:left="72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with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pin code):-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Dept. of Commerce, N. M. D. College,</w:t>
      </w:r>
    </w:p>
    <w:p w:rsidR="0040643E" w:rsidRDefault="005B0150">
      <w:pPr>
        <w:spacing w:after="0"/>
        <w:ind w:left="72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Gondia441614</w:t>
      </w:r>
    </w:p>
    <w:p w:rsidR="0040643E" w:rsidRDefault="005B0150">
      <w:pPr>
        <w:numPr>
          <w:ilvl w:val="0"/>
          <w:numId w:val="5"/>
        </w:numPr>
        <w:spacing w:after="0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Permanent Address:-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Lohiya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Ward,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infront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Ramkrushna</w:t>
      </w:r>
      <w:proofErr w:type="spellEnd"/>
    </w:p>
    <w:p w:rsidR="0040643E" w:rsidRDefault="005B0150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Aashram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, Forest Colony,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Kanhartoli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Gondia</w:t>
      </w:r>
      <w:proofErr w:type="spellEnd"/>
    </w:p>
    <w:p w:rsidR="0040643E" w:rsidRDefault="005B0150">
      <w:pPr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Telephone No.: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9028366072, 9225497849</w:t>
      </w:r>
    </w:p>
    <w:p w:rsidR="0040643E" w:rsidRDefault="005B0150">
      <w:pPr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E-mail:                                             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5"/>
            <w:szCs w:val="25"/>
            <w:u w:val="single"/>
          </w:rPr>
          <w:t>bhjasani@rediffmail.com</w:t>
        </w:r>
      </w:hyperlink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</w:p>
    <w:p w:rsidR="0040643E" w:rsidRDefault="00515FB8">
      <w:pPr>
        <w:spacing w:after="0" w:line="360" w:lineRule="auto"/>
        <w:ind w:left="630"/>
        <w:rPr>
          <w:rFonts w:ascii="Times New Roman" w:eastAsia="Times New Roman" w:hAnsi="Times New Roman" w:cs="Times New Roman"/>
          <w:b/>
          <w:sz w:val="25"/>
          <w:szCs w:val="25"/>
        </w:rPr>
      </w:pPr>
      <w:hyperlink r:id="rId7">
        <w:r w:rsidR="005B0150">
          <w:rPr>
            <w:rFonts w:ascii="Times New Roman" w:eastAsia="Times New Roman" w:hAnsi="Times New Roman" w:cs="Times New Roman"/>
            <w:b/>
            <w:color w:val="1155CC"/>
            <w:sz w:val="25"/>
            <w:szCs w:val="25"/>
            <w:u w:val="single"/>
          </w:rPr>
          <w:t>jasanibhavesh03@gmail.com</w:t>
        </w:r>
      </w:hyperlink>
    </w:p>
    <w:p w:rsidR="0040643E" w:rsidRDefault="0040643E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40643E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40643E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40643E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40643E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40643E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40643E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5B01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before="120" w:after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Academic Qualifications(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Matric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onwards till post graduation):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638"/>
        <w:gridCol w:w="1530"/>
        <w:gridCol w:w="1530"/>
        <w:gridCol w:w="1350"/>
        <w:gridCol w:w="1170"/>
        <w:gridCol w:w="2520"/>
      </w:tblGrid>
      <w:tr w:rsidR="0040643E" w:rsidTr="005B0150">
        <w:trPr>
          <w:cantSplit/>
          <w:tblHeader/>
        </w:trPr>
        <w:tc>
          <w:tcPr>
            <w:tcW w:w="1638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Examination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Name of the Board/</w:t>
            </w:r>
          </w:p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University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Percentage /Year of Passing</w:t>
            </w:r>
          </w:p>
        </w:tc>
        <w:tc>
          <w:tcPr>
            <w:tcW w:w="135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of marks obtained</w:t>
            </w:r>
          </w:p>
        </w:tc>
        <w:tc>
          <w:tcPr>
            <w:tcW w:w="117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Division/ Class/</w:t>
            </w:r>
          </w:p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Grade</w:t>
            </w:r>
          </w:p>
        </w:tc>
        <w:tc>
          <w:tcPr>
            <w:tcW w:w="252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Subjects</w:t>
            </w:r>
          </w:p>
        </w:tc>
      </w:tr>
      <w:tr w:rsidR="0040643E" w:rsidTr="005B0150">
        <w:trPr>
          <w:cantSplit/>
          <w:trHeight w:val="20"/>
          <w:tblHeader/>
        </w:trPr>
        <w:tc>
          <w:tcPr>
            <w:tcW w:w="1638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SSC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Nagpur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(64.29)/1991</w:t>
            </w:r>
          </w:p>
        </w:tc>
        <w:tc>
          <w:tcPr>
            <w:tcW w:w="135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450/700</w:t>
            </w:r>
          </w:p>
        </w:tc>
        <w:tc>
          <w:tcPr>
            <w:tcW w:w="117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I</w:t>
            </w:r>
          </w:p>
        </w:tc>
        <w:tc>
          <w:tcPr>
            <w:tcW w:w="2520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Mar,Hin,Eng</w:t>
            </w:r>
            <w:proofErr w:type="spellEnd"/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,</w:t>
            </w:r>
          </w:p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Maths.Sci.Soc.Sci</w:t>
            </w:r>
            <w:proofErr w:type="spellEnd"/>
          </w:p>
        </w:tc>
      </w:tr>
      <w:tr w:rsidR="0040643E" w:rsidTr="005B0150">
        <w:trPr>
          <w:cantSplit/>
          <w:trHeight w:val="20"/>
          <w:tblHeader/>
        </w:trPr>
        <w:tc>
          <w:tcPr>
            <w:tcW w:w="1638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HSSC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Nagpur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(61.17)/1993</w:t>
            </w:r>
          </w:p>
        </w:tc>
        <w:tc>
          <w:tcPr>
            <w:tcW w:w="135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367/600</w:t>
            </w:r>
          </w:p>
        </w:tc>
        <w:tc>
          <w:tcPr>
            <w:tcW w:w="117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I</w:t>
            </w:r>
          </w:p>
        </w:tc>
        <w:tc>
          <w:tcPr>
            <w:tcW w:w="2520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Eng, His, Eco, SP, OC, AC</w:t>
            </w:r>
          </w:p>
        </w:tc>
      </w:tr>
      <w:tr w:rsidR="0040643E" w:rsidTr="005B0150">
        <w:trPr>
          <w:cantSplit/>
          <w:trHeight w:val="20"/>
          <w:tblHeader/>
        </w:trPr>
        <w:tc>
          <w:tcPr>
            <w:tcW w:w="1638" w:type="dxa"/>
            <w:tcBorders>
              <w:bottom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B.COM.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RTMNU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(60.00)/1996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1198/2000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I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BCM,I/T, FA, OMA</w:t>
            </w:r>
          </w:p>
        </w:tc>
      </w:tr>
      <w:tr w:rsidR="0040643E" w:rsidTr="005B0150">
        <w:trPr>
          <w:cantSplit/>
          <w:trHeight w:val="368"/>
          <w:tblHeader/>
        </w:trPr>
        <w:tc>
          <w:tcPr>
            <w:tcW w:w="1638" w:type="dxa"/>
            <w:tcBorders>
              <w:top w:val="single" w:sz="4" w:space="0" w:color="000000"/>
            </w:tcBorders>
          </w:tcPr>
          <w:p w:rsidR="0040643E" w:rsidRPr="005B0150" w:rsidRDefault="005B0150" w:rsidP="005B0150">
            <w:pPr>
              <w:spacing w:after="0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LLB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RTMNU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40643E" w:rsidRPr="005B0150" w:rsidRDefault="005B0150" w:rsidP="005B0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(52.83)/1999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1215/2300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:rsidR="0040643E" w:rsidRPr="005B0150" w:rsidRDefault="005B0150" w:rsidP="005B01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II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H/Law, M/ Law, T/Law, </w:t>
            </w:r>
            <w:proofErr w:type="spellStart"/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Consti</w:t>
            </w:r>
            <w:proofErr w:type="spellEnd"/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. Law</w:t>
            </w:r>
          </w:p>
        </w:tc>
      </w:tr>
      <w:tr w:rsidR="0040643E" w:rsidTr="005B0150">
        <w:trPr>
          <w:cantSplit/>
          <w:trHeight w:val="336"/>
          <w:tblHeader/>
        </w:trPr>
        <w:tc>
          <w:tcPr>
            <w:tcW w:w="1638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M. COM.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RTMNU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(67.38)/2002</w:t>
            </w:r>
          </w:p>
        </w:tc>
        <w:tc>
          <w:tcPr>
            <w:tcW w:w="135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539/800</w:t>
            </w:r>
          </w:p>
        </w:tc>
        <w:tc>
          <w:tcPr>
            <w:tcW w:w="117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I</w:t>
            </w:r>
          </w:p>
        </w:tc>
        <w:tc>
          <w:tcPr>
            <w:tcW w:w="2520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Commerce</w:t>
            </w:r>
          </w:p>
        </w:tc>
      </w:tr>
      <w:tr w:rsidR="0040643E" w:rsidTr="005B0150">
        <w:trPr>
          <w:cantSplit/>
          <w:trHeight w:val="20"/>
          <w:tblHeader/>
        </w:trPr>
        <w:tc>
          <w:tcPr>
            <w:tcW w:w="1638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NET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UGC</w:t>
            </w:r>
          </w:p>
        </w:tc>
        <w:tc>
          <w:tcPr>
            <w:tcW w:w="153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Dec 2005</w:t>
            </w:r>
          </w:p>
        </w:tc>
        <w:tc>
          <w:tcPr>
            <w:tcW w:w="1350" w:type="dxa"/>
          </w:tcPr>
          <w:p w:rsidR="0040643E" w:rsidRPr="005B0150" w:rsidRDefault="005B0150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Qualified</w:t>
            </w:r>
          </w:p>
        </w:tc>
        <w:tc>
          <w:tcPr>
            <w:tcW w:w="1170" w:type="dxa"/>
          </w:tcPr>
          <w:p w:rsidR="0040643E" w:rsidRPr="005B0150" w:rsidRDefault="0040643E" w:rsidP="005B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0" w:type="dxa"/>
          </w:tcPr>
          <w:p w:rsidR="0040643E" w:rsidRPr="005B0150" w:rsidRDefault="005B0150" w:rsidP="005B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Commerce</w:t>
            </w:r>
          </w:p>
        </w:tc>
      </w:tr>
    </w:tbl>
    <w:p w:rsidR="0040643E" w:rsidRDefault="005B0150">
      <w:pPr>
        <w:numPr>
          <w:ilvl w:val="0"/>
          <w:numId w:val="5"/>
        </w:numPr>
        <w:tabs>
          <w:tab w:val="left" w:pos="0"/>
          <w:tab w:val="left" w:pos="90"/>
        </w:tabs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Research Degree(s):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One</w:t>
      </w:r>
    </w:p>
    <w:tbl>
      <w:tblPr>
        <w:tblW w:w="947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80"/>
        <w:gridCol w:w="4230"/>
        <w:gridCol w:w="1890"/>
        <w:gridCol w:w="2272"/>
      </w:tblGrid>
      <w:tr w:rsidR="0040643E" w:rsidTr="005B0150">
        <w:trPr>
          <w:cantSplit/>
          <w:trHeight w:val="332"/>
          <w:tblHeader/>
        </w:trPr>
        <w:tc>
          <w:tcPr>
            <w:tcW w:w="1080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Degrees</w:t>
            </w:r>
          </w:p>
        </w:tc>
        <w:tc>
          <w:tcPr>
            <w:tcW w:w="4230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Title/Topic</w:t>
            </w:r>
          </w:p>
        </w:tc>
        <w:tc>
          <w:tcPr>
            <w:tcW w:w="1890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Date of Award</w:t>
            </w:r>
          </w:p>
        </w:tc>
        <w:tc>
          <w:tcPr>
            <w:tcW w:w="2272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University</w:t>
            </w:r>
          </w:p>
        </w:tc>
      </w:tr>
      <w:tr w:rsidR="0040643E" w:rsidTr="005B0150">
        <w:trPr>
          <w:cantSplit/>
          <w:trHeight w:val="120"/>
          <w:tblHeader/>
        </w:trPr>
        <w:tc>
          <w:tcPr>
            <w:tcW w:w="1080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Ph. D.</w:t>
            </w:r>
          </w:p>
        </w:tc>
        <w:tc>
          <w:tcPr>
            <w:tcW w:w="4230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“A Critical Analysis of </w:t>
            </w:r>
            <w:r w:rsidRPr="005B0150"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</w:rPr>
              <w:t xml:space="preserve">Workforce Management </w:t>
            </w:r>
            <w:r w:rsidRPr="005B0150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of Rice industry with special reference to </w:t>
            </w:r>
            <w:proofErr w:type="spellStart"/>
            <w:r w:rsidRPr="005B0150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>Gondia</w:t>
            </w:r>
            <w:proofErr w:type="spellEnd"/>
            <w:r w:rsidRPr="005B0150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</w:rPr>
              <w:t xml:space="preserve"> District (2000-2009)”</w:t>
            </w:r>
          </w:p>
        </w:tc>
        <w:tc>
          <w:tcPr>
            <w:tcW w:w="1890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17/06/2015</w:t>
            </w:r>
          </w:p>
        </w:tc>
        <w:tc>
          <w:tcPr>
            <w:tcW w:w="2272" w:type="dxa"/>
          </w:tcPr>
          <w:p w:rsidR="0040643E" w:rsidRPr="005B0150" w:rsidRDefault="005B0150" w:rsidP="005B0150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0150">
              <w:rPr>
                <w:rFonts w:ascii="Times New Roman" w:eastAsia="Times New Roman" w:hAnsi="Times New Roman" w:cs="Times New Roman"/>
                <w:sz w:val="25"/>
                <w:szCs w:val="25"/>
              </w:rPr>
              <w:t>R.T.M. Nagpur University, Nagpur</w:t>
            </w:r>
          </w:p>
        </w:tc>
      </w:tr>
    </w:tbl>
    <w:p w:rsidR="0040643E" w:rsidRDefault="0040643E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0643E" w:rsidRDefault="005B0150">
      <w:p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Research paper published: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International </w:t>
      </w:r>
      <w:r>
        <w:rPr>
          <w:rFonts w:ascii="Times New Roman" w:eastAsia="Times New Roman" w:hAnsi="Times New Roman" w:cs="Times New Roman"/>
          <w:sz w:val="25"/>
          <w:szCs w:val="25"/>
        </w:rPr>
        <w:t>Interdisciplinary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Conference on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“ Role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of Women in Corporate Sector with special reference to India” ISBN NO. 978-81-922414-0-1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Dt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:- 25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&amp; 26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Nov. 2011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State level seminar at S.S. Girls college,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Gondia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on “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A Vital role of informal sector in Indian economy”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</w:t>
      </w:r>
      <w:r>
        <w:rPr>
          <w:rFonts w:ascii="Times New Roman" w:eastAsia="Times New Roman" w:hAnsi="Times New Roman" w:cs="Times New Roman"/>
          <w:sz w:val="25"/>
          <w:szCs w:val="25"/>
        </w:rPr>
        <w:t>article in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research journal ‘Horizon’ ISSN 2229-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4554  on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“ Impact of FDI in retail Sector on Indian Economy”.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National level seminar at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Jagat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Arts Commerce College,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Goregaon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on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“ Role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of commerce Education in the Changing Global Scenario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”.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National Conference at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Lakhani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“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Save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the farmer ,Farmers the Assets of India – Unfortunate Former”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ISBN No :- 978-93-81432-22-8 .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National Conference at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Tumsar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“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JanjatiVikas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Ki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Samasya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Aur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Sambhavana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”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ISBN NO:-  13-978-81-923377-0-8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National Conference at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Gondia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D.B. Science College,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Gondia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On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“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Role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of IQAC in quality enhancement and sustenance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”. ISBN No:- 978-93-5087-006-8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National Conference at P.G. Department of Economics, Nagpur on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“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Health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Investment and Expenditure in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India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”Dt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30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Marth,2012.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Published research paper in peer reviewed journal The knowledge and Research Review ISSN 2320-1487 on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“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Workforce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management in Rice Industry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Gondia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District) .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 research paper in National conference on Dr.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Ambedkarcollege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Nagpur 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critical analysis of workforce management in Rice industry with special reference 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Gondia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District (2000-09)”.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 research paper in National conference on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“ Indian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Banking Sector : Challengers and opportunities”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ISSN 2394-269x At R.T.M. Nagpur university, Dept of Management. 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Publish research paper in National conference on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“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Stress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and its effect on physical and Mental Health”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at S.S.  Girls College,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Gondia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</w:p>
    <w:p w:rsidR="0040643E" w:rsidRDefault="005B01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</w:rPr>
        <w:t xml:space="preserve">Published paper in Multidisciplinary Multilingual Peer-reviewed Journal   J.M. Patel College,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Bhandara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ISSN 2347-3762 “</w:t>
      </w:r>
      <w:r>
        <w:rPr>
          <w:rFonts w:ascii="Times New Roman" w:eastAsia="Times New Roman" w:hAnsi="Times New Roman" w:cs="Times New Roman"/>
          <w:b/>
          <w:color w:val="000000"/>
        </w:rPr>
        <w:t xml:space="preserve">A Comparative Study of Consumer Satisfaction towards Sony and Samsung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Smartphones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Gondia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City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“  July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2015</w:t>
      </w:r>
      <w:r>
        <w:rPr>
          <w:color w:val="000000"/>
        </w:rPr>
        <w:t>.</w:t>
      </w:r>
    </w:p>
    <w:p w:rsidR="0040643E" w:rsidRDefault="0040643E">
      <w:pPr>
        <w:ind w:left="360"/>
      </w:pPr>
    </w:p>
    <w:p w:rsidR="0040643E" w:rsidRDefault="005B015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Published Books</w:t>
      </w:r>
    </w:p>
    <w:p w:rsidR="0040643E" w:rsidRDefault="005B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 Law 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Publisher, Nagpur)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ISBN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:-  978-93-82351-65-8</w:t>
      </w:r>
    </w:p>
    <w:p w:rsidR="0040643E" w:rsidRDefault="005B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Business Communication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Publisher,Nagpur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ISBN NO:-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978-9382-351-64-1</w:t>
      </w:r>
    </w:p>
    <w:p w:rsidR="0040643E" w:rsidRDefault="005B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Computerised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Accounting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Publisher, Nagpur)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ISBN NO:-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978-93-82351-78-8</w:t>
      </w:r>
    </w:p>
    <w:p w:rsidR="0040643E" w:rsidRDefault="005B01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Indian Economy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Publication,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Lucknow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ISBN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:- 978-93-88280-55-6</w:t>
      </w:r>
    </w:p>
    <w:p w:rsidR="0040643E" w:rsidRDefault="004064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Phd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Guide From 2018</w:t>
      </w:r>
    </w:p>
    <w:p w:rsidR="0040643E" w:rsidRDefault="005B015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Project Guide </w:t>
      </w:r>
    </w:p>
    <w:p w:rsidR="0040643E" w:rsidRDefault="005B01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For  B.Com ( Human Resource Development, Industrial Relation and </w:t>
      </w:r>
      <w:proofErr w:type="spellStart"/>
      <w:r>
        <w:rPr>
          <w:color w:val="000000"/>
        </w:rPr>
        <w:t>labour</w:t>
      </w:r>
      <w:proofErr w:type="spellEnd"/>
      <w:r>
        <w:rPr>
          <w:color w:val="000000"/>
        </w:rPr>
        <w:t xml:space="preserve"> Law )</w:t>
      </w:r>
    </w:p>
    <w:p w:rsidR="0040643E" w:rsidRDefault="005B01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For M. Com </w:t>
      </w:r>
    </w:p>
    <w:p w:rsidR="0040643E" w:rsidRDefault="005B01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For B.B.A. (Marketing Management, Finance </w:t>
      </w:r>
      <w:proofErr w:type="spellStart"/>
      <w:r>
        <w:rPr>
          <w:color w:val="000000"/>
        </w:rPr>
        <w:t>Management,Human</w:t>
      </w:r>
      <w:proofErr w:type="spellEnd"/>
      <w:r>
        <w:rPr>
          <w:color w:val="000000"/>
        </w:rPr>
        <w:t xml:space="preserve"> Resource Management)</w:t>
      </w:r>
    </w:p>
    <w:p w:rsidR="0040643E" w:rsidRDefault="005B01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For M.B.A. </w:t>
      </w:r>
    </w:p>
    <w:p w:rsidR="0040643E" w:rsidRDefault="005B015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Examination Work </w:t>
      </w:r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proofErr w:type="gramStart"/>
      <w:r>
        <w:rPr>
          <w:color w:val="000000"/>
        </w:rPr>
        <w:t>1.Paper</w:t>
      </w:r>
      <w:proofErr w:type="gramEnd"/>
      <w:r>
        <w:rPr>
          <w:color w:val="000000"/>
        </w:rPr>
        <w:t xml:space="preserve"> Setter ( B.Com, M.Com, B.C.C.A.)</w:t>
      </w:r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2. Moderation </w:t>
      </w:r>
      <w:proofErr w:type="gramStart"/>
      <w:r>
        <w:rPr>
          <w:color w:val="000000"/>
        </w:rPr>
        <w:t>( B.Com</w:t>
      </w:r>
      <w:proofErr w:type="gramEnd"/>
      <w:r>
        <w:rPr>
          <w:color w:val="000000"/>
        </w:rPr>
        <w:t>, B.B.A)</w:t>
      </w:r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3. Valuation    (</w:t>
      </w:r>
      <w:proofErr w:type="gramStart"/>
      <w:r>
        <w:rPr>
          <w:color w:val="000000"/>
        </w:rPr>
        <w:t>B.Com.,</w:t>
      </w:r>
      <w:proofErr w:type="gramEnd"/>
      <w:r>
        <w:rPr>
          <w:color w:val="000000"/>
        </w:rPr>
        <w:t xml:space="preserve"> M.Com, B.B.A.)</w:t>
      </w:r>
    </w:p>
    <w:p w:rsidR="0040643E" w:rsidRDefault="005B015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Work with other universities</w:t>
      </w:r>
    </w:p>
    <w:p w:rsidR="0040643E" w:rsidRDefault="005B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Faculty Member of I.G. N.O.U. , Delhi</w:t>
      </w:r>
    </w:p>
    <w:p w:rsidR="0040643E" w:rsidRDefault="005B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Faculty member of Y.C.M.O.U. ,</w:t>
      </w:r>
      <w:proofErr w:type="spellStart"/>
      <w:r>
        <w:rPr>
          <w:color w:val="000000"/>
        </w:rPr>
        <w:t>Nashik</w:t>
      </w:r>
      <w:proofErr w:type="spellEnd"/>
    </w:p>
    <w:p w:rsidR="0040643E" w:rsidRDefault="005B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eading=h.gjdgxs" w:colFirst="0" w:colLast="0"/>
      <w:bookmarkEnd w:id="0"/>
      <w:proofErr w:type="spellStart"/>
      <w:r>
        <w:rPr>
          <w:color w:val="000000"/>
        </w:rPr>
        <w:t>Valuer</w:t>
      </w:r>
      <w:proofErr w:type="spellEnd"/>
      <w:r>
        <w:rPr>
          <w:color w:val="000000"/>
        </w:rPr>
        <w:t xml:space="preserve"> of  </w:t>
      </w:r>
      <w:proofErr w:type="spellStart"/>
      <w:r>
        <w:rPr>
          <w:color w:val="000000"/>
        </w:rPr>
        <w:t>C.V.Raman</w:t>
      </w:r>
      <w:proofErr w:type="spellEnd"/>
      <w:r>
        <w:rPr>
          <w:color w:val="000000"/>
        </w:rPr>
        <w:t xml:space="preserve"> University, </w:t>
      </w:r>
      <w:proofErr w:type="spellStart"/>
      <w:r>
        <w:rPr>
          <w:color w:val="000000"/>
        </w:rPr>
        <w:t>Bilaspur</w:t>
      </w:r>
      <w:proofErr w:type="spellEnd"/>
    </w:p>
    <w:p w:rsidR="0040643E" w:rsidRDefault="005B01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Paper Setter And </w:t>
      </w:r>
      <w:proofErr w:type="spellStart"/>
      <w:r>
        <w:t>Valuer</w:t>
      </w:r>
      <w:proofErr w:type="spellEnd"/>
      <w:r>
        <w:t>, R.T.M. Nagpur University, Nagpur</w:t>
      </w:r>
    </w:p>
    <w:p w:rsidR="0040643E" w:rsidRDefault="005B0150">
      <w:pPr>
        <w:numPr>
          <w:ilvl w:val="0"/>
          <w:numId w:val="4"/>
        </w:numPr>
        <w:spacing w:after="0"/>
      </w:pPr>
      <w:bookmarkStart w:id="1" w:name="_heading=h.djfsjeid17gn" w:colFirst="0" w:colLast="0"/>
      <w:bookmarkEnd w:id="1"/>
      <w:r>
        <w:t xml:space="preserve">Paper Setter And </w:t>
      </w:r>
      <w:proofErr w:type="spellStart"/>
      <w:r>
        <w:t>Valuer</w:t>
      </w:r>
      <w:proofErr w:type="spellEnd"/>
      <w:r>
        <w:t xml:space="preserve">, </w:t>
      </w:r>
      <w:proofErr w:type="spellStart"/>
      <w:r>
        <w:t>Sardar</w:t>
      </w:r>
      <w:proofErr w:type="spellEnd"/>
      <w:r>
        <w:t xml:space="preserve"> Patel University, </w:t>
      </w:r>
      <w:proofErr w:type="spellStart"/>
      <w:r>
        <w:t>Balaghat</w:t>
      </w:r>
      <w:proofErr w:type="spellEnd"/>
    </w:p>
    <w:p w:rsidR="0040643E" w:rsidRDefault="0040643E">
      <w:pPr>
        <w:spacing w:after="0"/>
        <w:ind w:left="1080"/>
      </w:pPr>
      <w:bookmarkStart w:id="2" w:name="_heading=h.tad23qhrhm22" w:colFirst="0" w:colLast="0"/>
      <w:bookmarkEnd w:id="2"/>
    </w:p>
    <w:p w:rsidR="0040643E" w:rsidRDefault="005B0150">
      <w:pPr>
        <w:spacing w:after="0"/>
        <w:ind w:left="1080" w:hanging="99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2zmyialcs1am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FDP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Programme</w:t>
      </w:r>
      <w:proofErr w:type="spellEnd"/>
    </w:p>
    <w:p w:rsidR="0040643E" w:rsidRDefault="005B0150">
      <w:pPr>
        <w:spacing w:after="0"/>
        <w:ind w:left="1080"/>
      </w:pPr>
      <w:bookmarkStart w:id="4" w:name="_heading=h.j8gci93c65k9" w:colFirst="0" w:colLast="0"/>
      <w:bookmarkEnd w:id="4"/>
      <w:proofErr w:type="spellStart"/>
      <w:r>
        <w:t>Organised</w:t>
      </w:r>
      <w:proofErr w:type="spellEnd"/>
      <w:r>
        <w:t xml:space="preserve"> Faculty Development </w:t>
      </w:r>
      <w:proofErr w:type="spellStart"/>
      <w:r>
        <w:t>Programme</w:t>
      </w:r>
      <w:proofErr w:type="spellEnd"/>
      <w:r>
        <w:t xml:space="preserve"> From Govt. of India in Association with G.T.U. </w:t>
      </w:r>
      <w:proofErr w:type="gramStart"/>
      <w:r>
        <w:t>Gujarat  &amp;</w:t>
      </w:r>
      <w:proofErr w:type="gramEnd"/>
      <w:r>
        <w:t xml:space="preserve"> V.N.S. G. U. , Gujarat (23rd to 27th March, 2021)</w:t>
      </w:r>
    </w:p>
    <w:p w:rsidR="0040643E" w:rsidRDefault="004064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63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Associated With</w:t>
      </w:r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Mahatma Gandhi National Council of Rural Education, Ministry of higher Education, Govt. of India</w:t>
      </w:r>
    </w:p>
    <w:p w:rsidR="0040643E" w:rsidRDefault="004064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40643E" w:rsidRDefault="004064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40643E" w:rsidRDefault="004064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Bhavesh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Jasani</w:t>
      </w:r>
      <w:proofErr w:type="spellEnd"/>
    </w:p>
    <w:p w:rsidR="0040643E" w:rsidRDefault="005B01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N.M.D. College,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Gondia</w:t>
      </w:r>
      <w:proofErr w:type="spellEnd"/>
    </w:p>
    <w:sectPr w:rsidR="0040643E" w:rsidSect="0040643E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07F0"/>
    <w:multiLevelType w:val="multilevel"/>
    <w:tmpl w:val="66CE8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38C2"/>
    <w:multiLevelType w:val="multilevel"/>
    <w:tmpl w:val="50A68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B0A2B"/>
    <w:multiLevelType w:val="multilevel"/>
    <w:tmpl w:val="A1E424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02522"/>
    <w:multiLevelType w:val="multilevel"/>
    <w:tmpl w:val="6788387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50C2D"/>
    <w:multiLevelType w:val="multilevel"/>
    <w:tmpl w:val="A89E46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20"/>
  <w:characterSpacingControl w:val="doNotCompress"/>
  <w:compat/>
  <w:rsids>
    <w:rsidRoot w:val="0040643E"/>
    <w:rsid w:val="00013FA5"/>
    <w:rsid w:val="0005072A"/>
    <w:rsid w:val="000804F9"/>
    <w:rsid w:val="0040643E"/>
    <w:rsid w:val="00515FB8"/>
    <w:rsid w:val="005B0150"/>
    <w:rsid w:val="009658A0"/>
    <w:rsid w:val="00F7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69D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0"/>
    <w:next w:val="normal0"/>
    <w:rsid w:val="004064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064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064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064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064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064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0643E"/>
    <w:pPr>
      <w:spacing w:after="200" w:line="276" w:lineRule="auto"/>
    </w:pPr>
    <w:rPr>
      <w:sz w:val="22"/>
      <w:szCs w:val="22"/>
      <w:lang w:val="en-US"/>
    </w:rPr>
  </w:style>
  <w:style w:type="paragraph" w:styleId="Title">
    <w:name w:val="Title"/>
    <w:basedOn w:val="normal0"/>
    <w:next w:val="normal0"/>
    <w:rsid w:val="0040643E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16AEE"/>
    <w:pPr>
      <w:ind w:left="720"/>
      <w:contextualSpacing/>
    </w:pPr>
  </w:style>
  <w:style w:type="table" w:styleId="TableGrid">
    <w:name w:val="Table Grid"/>
    <w:basedOn w:val="TableNormal"/>
    <w:uiPriority w:val="59"/>
    <w:rsid w:val="00516A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4064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64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0643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anibhavesh0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hjasani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8ABHY5JEhl/LiD7qaD2HRLgMkw==">AMUW2mVu7ErBEOYTGA04aidmcrJFtlv/v+/Jht9b5UoTCQMrrPrXDRSpvY9eqalxcS4LdpvMEmjWABnUWNwoD6Ug7iJJMhFBvRxcV2esvDqkcWhwZul/M/UEU2BRjaFtBFY8Syyt8SdvxeTC6q+2bhCNGeN6MnJ+E7bWr+8/PwO7R50z6jA0ZHVFpIPpPI4vxVJRLyXxuk0ZiapTXYORUO+F81lJeBVDHWR3mkBVxCXIz23GuYoSdtk=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Links>
    <vt:vector size="12" baseType="variant">
      <vt:variant>
        <vt:i4>4980859</vt:i4>
      </vt:variant>
      <vt:variant>
        <vt:i4>3</vt:i4>
      </vt:variant>
      <vt:variant>
        <vt:i4>0</vt:i4>
      </vt:variant>
      <vt:variant>
        <vt:i4>5</vt:i4>
      </vt:variant>
      <vt:variant>
        <vt:lpwstr>mailto:jasanibhavesh03@gmail.com</vt:lpwstr>
      </vt:variant>
      <vt:variant>
        <vt:lpwstr/>
      </vt:variant>
      <vt:variant>
        <vt:i4>6160510</vt:i4>
      </vt:variant>
      <vt:variant>
        <vt:i4>0</vt:i4>
      </vt:variant>
      <vt:variant>
        <vt:i4>0</vt:i4>
      </vt:variant>
      <vt:variant>
        <vt:i4>5</vt:i4>
      </vt:variant>
      <vt:variant>
        <vt:lpwstr>mailto:bhjasani@rediffmail.com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</dc:creator>
  <cp:lastModifiedBy>cw</cp:lastModifiedBy>
  <cp:revision>2</cp:revision>
  <dcterms:created xsi:type="dcterms:W3CDTF">2023-12-12T06:47:00Z</dcterms:created>
  <dcterms:modified xsi:type="dcterms:W3CDTF">2023-12-12T06:47:00Z</dcterms:modified>
</cp:coreProperties>
</file>